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43" w:rsidRPr="00FB593C" w:rsidRDefault="00692C26" w:rsidP="00D5696A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</w:pPr>
      <w:r w:rsidRPr="001D1921">
        <w:rPr>
          <w:rFonts w:ascii="Calibri" w:eastAsia="Times New Roman" w:hAnsi="Calibri" w:cs="Calibri"/>
          <w:b/>
          <w:bCs/>
          <w:sz w:val="52"/>
          <w:szCs w:val="28"/>
          <w:bdr w:val="none" w:sz="0" w:space="0" w:color="auto" w:frame="1"/>
          <w:lang w:eastAsia="ru-RU"/>
        </w:rPr>
        <w:t xml:space="preserve">  </w:t>
      </w:r>
      <w:r w:rsidRPr="00FB593C">
        <w:rPr>
          <w:rFonts w:ascii="Times New Roman" w:eastAsia="Times New Roman" w:hAnsi="Times New Roman" w:cs="Times New Roman"/>
          <w:b/>
          <w:bCs/>
          <w:sz w:val="56"/>
          <w:szCs w:val="28"/>
          <w:bdr w:val="none" w:sz="0" w:space="0" w:color="auto" w:frame="1"/>
          <w:lang w:eastAsia="ru-RU"/>
        </w:rPr>
        <w:t xml:space="preserve"> </w:t>
      </w:r>
      <w:r w:rsidR="00E31F2D" w:rsidRPr="00FB593C">
        <w:rPr>
          <w:rFonts w:ascii="Times New Roman" w:eastAsia="Times New Roman" w:hAnsi="Times New Roman" w:cs="Times New Roman"/>
          <w:b/>
          <w:bCs/>
          <w:sz w:val="56"/>
          <w:szCs w:val="28"/>
          <w:bdr w:val="none" w:sz="0" w:space="0" w:color="auto" w:frame="1"/>
          <w:lang w:eastAsia="ru-RU"/>
        </w:rPr>
        <w:t>По</w:t>
      </w:r>
      <w:bookmarkStart w:id="0" w:name="_GoBack"/>
      <w:bookmarkEnd w:id="0"/>
      <w:r w:rsidR="00E31F2D" w:rsidRPr="00FB593C">
        <w:rPr>
          <w:rFonts w:ascii="Times New Roman" w:eastAsia="Times New Roman" w:hAnsi="Times New Roman" w:cs="Times New Roman"/>
          <w:b/>
          <w:bCs/>
          <w:sz w:val="56"/>
          <w:szCs w:val="28"/>
          <w:bdr w:val="none" w:sz="0" w:space="0" w:color="auto" w:frame="1"/>
          <w:lang w:eastAsia="ru-RU"/>
        </w:rPr>
        <w:t>ложение</w:t>
      </w:r>
    </w:p>
    <w:p w:rsidR="00E31F2D" w:rsidRPr="00FB593C" w:rsidRDefault="00E31F2D" w:rsidP="009E7053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FB593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о смотре-конкурсе</w:t>
      </w:r>
    </w:p>
    <w:p w:rsidR="00714329" w:rsidRPr="00FB593C" w:rsidRDefault="00E31F2D" w:rsidP="007143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FB593C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"</w:t>
      </w:r>
      <w:r w:rsidR="008D0634" w:rsidRPr="00FB593C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Лучшая театральная постановка </w:t>
      </w:r>
      <w:r w:rsidR="008D0634" w:rsidRPr="00FB59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</w:t>
      </w:r>
      <w:r w:rsidR="00FB593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1D1921" w:rsidRPr="00FB593C" w:rsidRDefault="001D1921" w:rsidP="001D1921">
      <w:pPr>
        <w:spacing w:after="0"/>
        <w:ind w:firstLine="360"/>
        <w:jc w:val="center"/>
        <w:outlineLvl w:val="3"/>
        <w:rPr>
          <w:rFonts w:ascii="Times New Roman" w:hAnsi="Times New Roman" w:cs="Times New Roman"/>
          <w:bCs/>
          <w:sz w:val="36"/>
          <w:szCs w:val="24"/>
          <w:bdr w:val="none" w:sz="0" w:space="0" w:color="auto" w:frame="1"/>
        </w:rPr>
      </w:pPr>
      <w:r w:rsidRPr="00FB593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A10CDC" w:rsidRPr="00FB593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81284" w:rsidRPr="00FB593C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632F37">
        <w:rPr>
          <w:rFonts w:ascii="Times New Roman" w:hAnsi="Times New Roman" w:cs="Times New Roman"/>
          <w:bCs/>
          <w:sz w:val="32"/>
          <w:szCs w:val="24"/>
          <w:bdr w:val="none" w:sz="0" w:space="0" w:color="auto" w:frame="1"/>
          <w:lang w:val="en-US"/>
        </w:rPr>
        <w:t>V</w:t>
      </w:r>
      <w:r w:rsidRPr="00632F37">
        <w:rPr>
          <w:rFonts w:ascii="Times New Roman" w:hAnsi="Times New Roman" w:cs="Times New Roman"/>
          <w:bCs/>
          <w:sz w:val="32"/>
          <w:szCs w:val="24"/>
          <w:bdr w:val="none" w:sz="0" w:space="0" w:color="auto" w:frame="1"/>
        </w:rPr>
        <w:t xml:space="preserve"> Районного детского театрального фестиваля кукол  </w:t>
      </w:r>
    </w:p>
    <w:p w:rsidR="001D1921" w:rsidRPr="00FB593C" w:rsidRDefault="001D1921" w:rsidP="001D1921">
      <w:pPr>
        <w:spacing w:after="0"/>
        <w:ind w:firstLine="360"/>
        <w:jc w:val="center"/>
        <w:outlineLvl w:val="3"/>
        <w:rPr>
          <w:rFonts w:ascii="Times New Roman" w:hAnsi="Times New Roman" w:cs="Times New Roman"/>
          <w:bCs/>
          <w:sz w:val="36"/>
          <w:szCs w:val="24"/>
          <w:bdr w:val="none" w:sz="0" w:space="0" w:color="auto" w:frame="1"/>
        </w:rPr>
      </w:pPr>
      <w:r w:rsidRPr="00FB593C">
        <w:rPr>
          <w:rFonts w:ascii="Times New Roman" w:hAnsi="Times New Roman" w:cs="Times New Roman"/>
          <w:bCs/>
          <w:sz w:val="36"/>
          <w:szCs w:val="24"/>
          <w:bdr w:val="none" w:sz="0" w:space="0" w:color="auto" w:frame="1"/>
        </w:rPr>
        <w:t xml:space="preserve"> </w:t>
      </w:r>
      <w:r w:rsidR="00FB593C" w:rsidRPr="00FB593C"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  <w:t>"</w:t>
      </w:r>
      <w:r w:rsidR="00FB593C">
        <w:rPr>
          <w:rFonts w:ascii="Times New Roman" w:hAnsi="Times New Roman" w:cs="Times New Roman"/>
          <w:bCs/>
          <w:sz w:val="56"/>
          <w:szCs w:val="24"/>
          <w:bdr w:val="none" w:sz="0" w:space="0" w:color="auto" w:frame="1"/>
        </w:rPr>
        <w:t>Золотой ключик</w:t>
      </w:r>
      <w:r w:rsidR="00FB593C" w:rsidRPr="00FB593C"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  <w:t>"</w:t>
      </w:r>
    </w:p>
    <w:p w:rsidR="001D1921" w:rsidRPr="00632F37" w:rsidRDefault="001D1921" w:rsidP="001D1921">
      <w:pPr>
        <w:spacing w:after="0"/>
        <w:ind w:firstLine="360"/>
        <w:jc w:val="center"/>
        <w:outlineLvl w:val="3"/>
        <w:rPr>
          <w:rFonts w:ascii="Calibri" w:hAnsi="Calibri" w:cs="Calibri"/>
          <w:bCs/>
          <w:sz w:val="32"/>
          <w:szCs w:val="24"/>
          <w:bdr w:val="none" w:sz="0" w:space="0" w:color="auto" w:frame="1"/>
        </w:rPr>
      </w:pPr>
      <w:r w:rsidRPr="00632F37">
        <w:rPr>
          <w:rFonts w:ascii="Calibri" w:hAnsi="Calibri" w:cs="Calibri"/>
          <w:bCs/>
          <w:sz w:val="32"/>
          <w:szCs w:val="24"/>
          <w:bdr w:val="none" w:sz="0" w:space="0" w:color="auto" w:frame="1"/>
        </w:rPr>
        <w:t xml:space="preserve">среди возрастных групп МБДОУ детских садов  </w:t>
      </w:r>
    </w:p>
    <w:p w:rsidR="00E31F2D" w:rsidRPr="00632F37" w:rsidRDefault="001D1921" w:rsidP="00FB593C">
      <w:pPr>
        <w:ind w:firstLine="360"/>
        <w:jc w:val="center"/>
        <w:outlineLvl w:val="3"/>
        <w:rPr>
          <w:rFonts w:ascii="Calibri" w:hAnsi="Calibri" w:cs="Calibri"/>
          <w:bCs/>
          <w:sz w:val="32"/>
          <w:szCs w:val="24"/>
          <w:bdr w:val="none" w:sz="0" w:space="0" w:color="auto" w:frame="1"/>
        </w:rPr>
      </w:pPr>
      <w:r w:rsidRPr="00632F37">
        <w:rPr>
          <w:rFonts w:ascii="Calibri" w:hAnsi="Calibri" w:cs="Calibri"/>
          <w:bCs/>
          <w:sz w:val="32"/>
          <w:szCs w:val="24"/>
          <w:bdr w:val="none" w:sz="0" w:space="0" w:color="auto" w:frame="1"/>
        </w:rPr>
        <w:t>г. Нерюнгри и Нерюнгринского района</w:t>
      </w:r>
      <w:r w:rsidRPr="00632F37">
        <w:rPr>
          <w:rFonts w:ascii="Calibri" w:hAnsi="Calibri" w:cs="Calibri"/>
          <w:bCs/>
          <w:color w:val="F43DC3"/>
          <w:sz w:val="32"/>
          <w:szCs w:val="24"/>
          <w:bdr w:val="none" w:sz="0" w:space="0" w:color="auto" w:frame="1"/>
        </w:rPr>
        <w:t xml:space="preserve"> </w:t>
      </w:r>
      <w:r w:rsidR="00FF4AB2">
        <w:rPr>
          <w:rFonts w:ascii="Calibri" w:hAnsi="Calibri" w:cs="Calibri"/>
          <w:bCs/>
          <w:sz w:val="32"/>
          <w:szCs w:val="24"/>
          <w:bdr w:val="none" w:sz="0" w:space="0" w:color="auto" w:frame="1"/>
        </w:rPr>
        <w:t>посвященный г</w:t>
      </w:r>
      <w:r w:rsidRPr="00632F37">
        <w:rPr>
          <w:rFonts w:ascii="Calibri" w:hAnsi="Calibri" w:cs="Calibri"/>
          <w:bCs/>
          <w:sz w:val="32"/>
          <w:szCs w:val="24"/>
          <w:bdr w:val="none" w:sz="0" w:space="0" w:color="auto" w:frame="1"/>
        </w:rPr>
        <w:t xml:space="preserve">оду </w:t>
      </w:r>
      <w:r w:rsidR="00FF4AB2">
        <w:rPr>
          <w:rFonts w:ascii="Calibri" w:hAnsi="Calibri" w:cs="Calibri"/>
          <w:bCs/>
          <w:sz w:val="32"/>
          <w:szCs w:val="24"/>
          <w:bdr w:val="none" w:sz="0" w:space="0" w:color="auto" w:frame="1"/>
        </w:rPr>
        <w:t>Семьи</w:t>
      </w:r>
    </w:p>
    <w:p w:rsidR="00E31F2D" w:rsidRPr="000272AA" w:rsidRDefault="00E31F2D" w:rsidP="00E31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Общие положения.</w:t>
      </w:r>
    </w:p>
    <w:p w:rsidR="00E31F2D" w:rsidRPr="000272AA" w:rsidRDefault="00E31F2D" w:rsidP="00B70608">
      <w:pPr>
        <w:pStyle w:val="a7"/>
        <w:numPr>
          <w:ilvl w:val="0"/>
          <w:numId w:val="5"/>
        </w:num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</w:t>
      </w:r>
      <w:r w:rsidR="00FB593C" w:rsidRPr="008D0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FB593C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Лучшая театральная</w:t>
      </w:r>
      <w:r w:rsidR="008D0634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постановка</w:t>
      </w:r>
      <w:r w:rsidR="008D0634" w:rsidRPr="008D0634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"</w:t>
      </w:r>
      <w:r w:rsidR="008D0634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50A0" w:rsidRPr="008D063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val="en-US" w:eastAsia="ru-RU"/>
        </w:rPr>
        <w:t>V</w:t>
      </w:r>
      <w:r w:rsidR="00692C26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1792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Районного </w:t>
      </w:r>
      <w:r w:rsidR="00672C7B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детского театрального </w:t>
      </w:r>
      <w:r w:rsidR="00FB593C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фестиваля кукол</w:t>
      </w:r>
      <w:r w:rsidR="00ED36B0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D0634" w:rsidRPr="008D0634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"</w:t>
      </w:r>
      <w:r w:rsidR="0040235C" w:rsidRPr="008D06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Золотой ключик</w:t>
      </w:r>
      <w:r w:rsidR="00FB593C" w:rsidRPr="008D0634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"</w:t>
      </w:r>
      <w:r w:rsidR="00672C7B" w:rsidRPr="008D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представляет собой комплекс мероприятий по совершенствованию условий для развития творческой активности ребенка </w:t>
      </w:r>
      <w:r w:rsidR="00672C7B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театрализованной деятельности детей дошкольного возраста.</w:t>
      </w:r>
    </w:p>
    <w:p w:rsidR="00ED36B0" w:rsidRPr="00FA2C98" w:rsidRDefault="00E31F2D" w:rsidP="00FA2C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Задачи смотра-конкурса.</w:t>
      </w:r>
      <w:r w:rsidR="00FA2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ED36B0" w:rsidRPr="000272AA" w:rsidRDefault="00ED36B0" w:rsidP="00FA2C98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210"/>
        <w:rPr>
          <w:b/>
          <w:color w:val="000000"/>
          <w:sz w:val="28"/>
          <w:szCs w:val="28"/>
        </w:rPr>
      </w:pPr>
      <w:r w:rsidRPr="000272AA">
        <w:rPr>
          <w:rStyle w:val="c0"/>
          <w:b/>
          <w:i/>
          <w:iCs/>
          <w:color w:val="000000"/>
          <w:sz w:val="28"/>
          <w:szCs w:val="28"/>
        </w:rPr>
        <w:t>Цель и задачи смотра-конкурса.</w:t>
      </w:r>
    </w:p>
    <w:p w:rsidR="00FB593C" w:rsidRDefault="00FB593C" w:rsidP="00A10CD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</w:t>
      </w:r>
      <w:r w:rsidR="00ED36B0" w:rsidRPr="000272AA">
        <w:rPr>
          <w:rStyle w:val="c0"/>
          <w:b/>
          <w:color w:val="000000"/>
          <w:sz w:val="28"/>
          <w:szCs w:val="28"/>
        </w:rPr>
        <w:t>Цель:</w:t>
      </w:r>
      <w:r w:rsidR="00ED36B0" w:rsidRPr="000272AA">
        <w:rPr>
          <w:rStyle w:val="c0"/>
          <w:i/>
          <w:iCs/>
          <w:color w:val="000000"/>
          <w:sz w:val="28"/>
          <w:szCs w:val="28"/>
        </w:rPr>
        <w:t> </w:t>
      </w:r>
      <w:r w:rsidR="00A10CDC">
        <w:rPr>
          <w:rStyle w:val="c0"/>
          <w:color w:val="000000"/>
          <w:sz w:val="28"/>
          <w:szCs w:val="28"/>
        </w:rPr>
        <w:t>с</w:t>
      </w:r>
      <w:r w:rsidR="00ED36B0" w:rsidRPr="000272AA">
        <w:rPr>
          <w:rStyle w:val="c0"/>
          <w:color w:val="000000"/>
          <w:sz w:val="28"/>
          <w:szCs w:val="28"/>
        </w:rPr>
        <w:t xml:space="preserve">одействовать развитию интереса дошкольников к театральному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B593C" w:rsidRDefault="00FB593C" w:rsidP="00A10CD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ED36B0" w:rsidRPr="000272AA">
        <w:rPr>
          <w:rStyle w:val="c0"/>
          <w:color w:val="000000"/>
          <w:sz w:val="28"/>
          <w:szCs w:val="28"/>
        </w:rPr>
        <w:t xml:space="preserve">искусству и расширению знаний ребенка о театральных куклах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B593C" w:rsidRDefault="00FB593C" w:rsidP="00A10CD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Pr="000272AA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>атрибутах</w:t>
      </w:r>
      <w:r w:rsidR="00ED36B0" w:rsidRPr="000272AA">
        <w:rPr>
          <w:rStyle w:val="c0"/>
          <w:color w:val="000000"/>
          <w:sz w:val="28"/>
          <w:szCs w:val="28"/>
        </w:rPr>
        <w:t>.</w:t>
      </w:r>
      <w:r w:rsidR="008D0634">
        <w:rPr>
          <w:rStyle w:val="c0"/>
          <w:color w:val="000000"/>
          <w:sz w:val="28"/>
          <w:szCs w:val="28"/>
        </w:rPr>
        <w:t xml:space="preserve"> </w:t>
      </w:r>
      <w:r w:rsidR="00632F37">
        <w:rPr>
          <w:rStyle w:val="c0"/>
          <w:color w:val="000000"/>
          <w:sz w:val="28"/>
          <w:szCs w:val="28"/>
        </w:rPr>
        <w:t>По</w:t>
      </w:r>
      <w:r w:rsidR="001D1921">
        <w:rPr>
          <w:rStyle w:val="c0"/>
          <w:color w:val="000000"/>
          <w:sz w:val="28"/>
          <w:szCs w:val="28"/>
        </w:rPr>
        <w:t>средством</w:t>
      </w:r>
      <w:r w:rsidR="00A10CDC">
        <w:rPr>
          <w:rStyle w:val="c0"/>
          <w:color w:val="000000"/>
          <w:sz w:val="28"/>
          <w:szCs w:val="28"/>
        </w:rPr>
        <w:t xml:space="preserve"> театра кукол и литературы приобщить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ED36B0" w:rsidRPr="00C550A0" w:rsidRDefault="00FB593C" w:rsidP="00A10CD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r w:rsidR="00A10CDC">
        <w:rPr>
          <w:rStyle w:val="c0"/>
          <w:color w:val="000000"/>
          <w:sz w:val="28"/>
          <w:szCs w:val="28"/>
        </w:rPr>
        <w:t xml:space="preserve"> </w:t>
      </w:r>
      <w:r w:rsidR="00B70608">
        <w:rPr>
          <w:rStyle w:val="c0"/>
          <w:color w:val="000000"/>
          <w:sz w:val="28"/>
          <w:szCs w:val="28"/>
        </w:rPr>
        <w:t>детей к</w:t>
      </w:r>
      <w:r>
        <w:rPr>
          <w:rStyle w:val="c0"/>
          <w:color w:val="000000"/>
          <w:sz w:val="28"/>
          <w:szCs w:val="28"/>
        </w:rPr>
        <w:t xml:space="preserve"> труду</w:t>
      </w:r>
      <w:r w:rsidR="001D1921">
        <w:rPr>
          <w:rStyle w:val="c0"/>
          <w:color w:val="000000"/>
          <w:sz w:val="28"/>
          <w:szCs w:val="28"/>
        </w:rPr>
        <w:t>.</w:t>
      </w:r>
    </w:p>
    <w:p w:rsidR="00E31F2D" w:rsidRPr="000272AA" w:rsidRDefault="00C550A0" w:rsidP="00AD44A7">
      <w:pPr>
        <w:pStyle w:val="a7"/>
        <w:numPr>
          <w:ilvl w:val="0"/>
          <w:numId w:val="1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повышению 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творческой активности ребенка в театрализованной деятельности;</w:t>
      </w:r>
    </w:p>
    <w:p w:rsidR="00E31F2D" w:rsidRPr="000272AA" w:rsidRDefault="00ED36B0" w:rsidP="00AD44A7">
      <w:pPr>
        <w:pStyle w:val="a7"/>
        <w:numPr>
          <w:ilvl w:val="0"/>
          <w:numId w:val="1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Приобщение родителей и педагогов к совместной художественно-творческой деятельности с детьми.</w:t>
      </w:r>
    </w:p>
    <w:p w:rsidR="00E31F2D" w:rsidRPr="000272AA" w:rsidRDefault="00E31F2D" w:rsidP="00E31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Участники конкурса:</w:t>
      </w:r>
    </w:p>
    <w:p w:rsidR="00E31F2D" w:rsidRPr="000272AA" w:rsidRDefault="00E31F2D" w:rsidP="00ED1C97">
      <w:pPr>
        <w:pStyle w:val="a7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конк</w:t>
      </w:r>
      <w:r w:rsidR="00C550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урсе принимают участие педагоги</w:t>
      </w:r>
      <w:r w:rsidR="00D25257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родители </w:t>
      </w:r>
      <w:r w:rsidR="00D25257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воспитанники</w:t>
      </w:r>
      <w:r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всех возрастных групп.</w:t>
      </w:r>
    </w:p>
    <w:p w:rsidR="00E31F2D" w:rsidRPr="000272AA" w:rsidRDefault="00E31F2D" w:rsidP="00E31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Сроки проведения смотра-конкурса.</w:t>
      </w:r>
    </w:p>
    <w:p w:rsidR="00FB593C" w:rsidRDefault="00E31F2D" w:rsidP="00AD44A7">
      <w:pPr>
        <w:pStyle w:val="a7"/>
        <w:numPr>
          <w:ilvl w:val="0"/>
          <w:numId w:val="19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проводится среди всех групп ДОУ</w:t>
      </w:r>
      <w:r w:rsidR="009E7053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5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31F2D" w:rsidRPr="000272AA" w:rsidRDefault="009E7053" w:rsidP="00FB593C">
      <w:pPr>
        <w:pStyle w:val="a7"/>
        <w:spacing w:before="225" w:after="225" w:line="240" w:lineRule="auto"/>
        <w:ind w:left="189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="00ED36B0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Нерюнгри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Нерюнгринского района.</w:t>
      </w:r>
    </w:p>
    <w:p w:rsidR="00AD44A7" w:rsidRDefault="00BE3912" w:rsidP="00FA2C98">
      <w:pPr>
        <w:pStyle w:val="a7"/>
        <w:numPr>
          <w:ilvl w:val="0"/>
          <w:numId w:val="19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Сроки проведения: с 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D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по 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D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  <w:r w:rsidR="00B7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70608" w:rsidRPr="00FA2C98" w:rsidRDefault="00B70608" w:rsidP="00B70608">
      <w:pPr>
        <w:pStyle w:val="a7"/>
        <w:spacing w:before="225" w:after="225" w:line="240" w:lineRule="auto"/>
        <w:ind w:left="189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(Заявки от учреждений принимаются до 1февраля 2024 года)</w:t>
      </w:r>
    </w:p>
    <w:p w:rsidR="00E31F2D" w:rsidRPr="000272AA" w:rsidRDefault="000272AA" w:rsidP="00B70608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ED1C97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E31F2D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Смотр-конкурс проводится в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E31F2D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этапа:</w:t>
      </w:r>
    </w:p>
    <w:p w:rsidR="00D25257" w:rsidRPr="000272AA" w:rsidRDefault="00BE3912" w:rsidP="00D25257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C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D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 </w:t>
      </w:r>
      <w:r w:rsidR="008D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.03.20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D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E3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7053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7053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593C" w:rsidRDefault="00FB593C" w:rsidP="00FA2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C5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74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росмотр театральных постановок</w:t>
      </w:r>
      <w:r w:rsidR="00714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садах</w:t>
      </w:r>
      <w:r w:rsidR="00C5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25257" w:rsidRPr="000272AA" w:rsidRDefault="00FB593C" w:rsidP="00FB59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C5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присланных видео</w:t>
      </w:r>
      <w:r w:rsidR="00474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записей постановок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:rsidR="00E31F2D" w:rsidRPr="00FA2C98" w:rsidRDefault="00E31F2D" w:rsidP="00FA2C98">
      <w:pPr>
        <w:pStyle w:val="a7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C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эт</w:t>
      </w:r>
      <w:r w:rsidR="00AD44A7" w:rsidRPr="00FA2C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</w:t>
      </w:r>
      <w:r w:rsidR="00AD44A7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9E7053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подведение итогов </w:t>
      </w:r>
      <w:r w:rsidR="00647775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D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.03.202</w:t>
      </w:r>
      <w:r w:rsidR="001D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  <w:r w:rsidR="009E7053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FB5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.03.202</w:t>
      </w:r>
      <w:r w:rsidR="001D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E3912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7775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</w:p>
    <w:p w:rsidR="001D1921" w:rsidRPr="001D1921" w:rsidRDefault="00647775" w:rsidP="00FA2C98">
      <w:pPr>
        <w:pStyle w:val="a7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C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3-й этап</w:t>
      </w:r>
      <w:r w:rsidR="00881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881284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Награждение победителей </w:t>
      </w:r>
      <w:r w:rsidR="001D192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21.03.2024</w:t>
      </w:r>
      <w:r w:rsidR="00881284" w:rsidRPr="004B25A9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г.</w:t>
      </w:r>
      <w:r w:rsidR="001D192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</w:p>
    <w:p w:rsidR="00FB593C" w:rsidRDefault="00881284" w:rsidP="00FA2C98">
      <w:pPr>
        <w:pStyle w:val="a7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  <w:r w:rsidR="00B7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 «Театр</w:t>
      </w:r>
      <w:r w:rsidR="00ED36B0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</w:t>
      </w:r>
      <w:r w:rsidR="00ED36B0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РС(Я)»</w:t>
      </w:r>
      <w:r w:rsidR="00FA2C98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="00D56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Нерюнгри</w:t>
      </w:r>
      <w:r w:rsidR="00ED36B0" w:rsidRPr="00FA2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B5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7775" w:rsidRPr="00C550A0" w:rsidRDefault="00A10CDC" w:rsidP="00FB593C">
      <w:pPr>
        <w:pStyle w:val="a7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5A9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международный день</w:t>
      </w:r>
      <w:r w:rsidR="001744EA" w:rsidRP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4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кукольника)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1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50A0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50A0" w:rsidRPr="00C550A0" w:rsidRDefault="001D1921" w:rsidP="00FA2C98">
      <w:pPr>
        <w:pStyle w:val="a7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50A0" w:rsidRPr="00C5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Гала –концерт</w:t>
      </w:r>
      <w:r w:rsidR="008D0634" w:rsidRPr="008D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театре </w:t>
      </w:r>
      <w:r w:rsidR="00FB5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кукол.</w:t>
      </w:r>
      <w:r w:rsidR="00C550A0" w:rsidRPr="00C5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1C97" w:rsidRDefault="00714329" w:rsidP="00FA2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E31F2D"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Кри</w:t>
      </w:r>
      <w:r w:rsidR="00ED1C97"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терии оценки театральных групп</w:t>
      </w:r>
      <w:r w:rsidR="00E31F2D"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ED1C9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44A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6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696A" w:rsidRPr="000272AA" w:rsidRDefault="00D5696A" w:rsidP="00FA2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1F2D" w:rsidRPr="000272AA" w:rsidRDefault="00E31F2D" w:rsidP="00ED1C9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Требования к оформлению:</w:t>
      </w:r>
    </w:p>
    <w:p w:rsidR="00E31F2D" w:rsidRPr="000272AA" w:rsidRDefault="00E31F2D" w:rsidP="00ED1C97">
      <w:pPr>
        <w:pStyle w:val="a7"/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Эстетичность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F2D" w:rsidRPr="000272AA" w:rsidRDefault="00E31F2D" w:rsidP="00ED1C97">
      <w:pPr>
        <w:pStyle w:val="a7"/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Доступность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D44A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44A7" w:rsidRPr="000272AA" w:rsidRDefault="008D0634" w:rsidP="00ED1C97">
      <w:pPr>
        <w:pStyle w:val="a7"/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Композиционное решение сценографии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5696A" w:rsidRPr="008D0634" w:rsidRDefault="00AD44A7" w:rsidP="008D0634">
      <w:pPr>
        <w:pStyle w:val="a7"/>
        <w:numPr>
          <w:ilvl w:val="0"/>
          <w:numId w:val="8"/>
        </w:num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Стилистика художественного решения кукол,</w:t>
      </w:r>
      <w:r w:rsidR="004C3C0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декораций,</w:t>
      </w:r>
      <w:r w:rsidR="004C3C0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реквизита.</w:t>
      </w:r>
      <w:r w:rsidR="00D56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36B0" w:rsidRPr="000272AA" w:rsidRDefault="00ED36B0" w:rsidP="00AD44A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Наличие атрибутов и элементов декораций:</w:t>
      </w:r>
    </w:p>
    <w:p w:rsidR="00ED36B0" w:rsidRPr="000272AA" w:rsidRDefault="00ED36B0" w:rsidP="00ED36B0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Маски-шапочки, образные фартучки, нагрудные знаки-эмблемы,</w:t>
      </w:r>
    </w:p>
    <w:p w:rsidR="00AD44A7" w:rsidRPr="000272AA" w:rsidRDefault="00ED36B0" w:rsidP="00AD44A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для ряженья — элементы костюмов (шляпы, шарфы, юбки, сумки, зонты, бусы и прочее).</w:t>
      </w:r>
      <w:r w:rsidR="00AD44A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696A" w:rsidRPr="008D0634" w:rsidRDefault="00ED36B0" w:rsidP="008D063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Ширма (большая складная, малая, настольная, лампа, фланелеграф и др.</w:t>
      </w:r>
      <w:r w:rsidR="00D56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11113" w:rsidRPr="000272AA" w:rsidRDefault="008D0634" w:rsidP="00311113">
      <w:pPr>
        <w:pStyle w:val="a7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Требования </w:t>
      </w:r>
      <w:r w:rsidR="00311113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 артистическим данным: </w:t>
      </w:r>
    </w:p>
    <w:p w:rsidR="00311113" w:rsidRPr="000272AA" w:rsidRDefault="00311113" w:rsidP="00311113">
      <w:pPr>
        <w:pStyle w:val="a7"/>
        <w:numPr>
          <w:ilvl w:val="0"/>
          <w:numId w:val="2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Голосовая характеристика персонажа </w:t>
      </w:r>
    </w:p>
    <w:p w:rsidR="00311113" w:rsidRPr="000272AA" w:rsidRDefault="00311113" w:rsidP="00311113">
      <w:pPr>
        <w:pStyle w:val="a7"/>
        <w:numPr>
          <w:ilvl w:val="0"/>
          <w:numId w:val="2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Соответствие образу </w:t>
      </w:r>
    </w:p>
    <w:p w:rsidR="00311113" w:rsidRPr="000272AA" w:rsidRDefault="00311113" w:rsidP="00311113">
      <w:pPr>
        <w:pStyle w:val="a7"/>
        <w:numPr>
          <w:ilvl w:val="0"/>
          <w:numId w:val="2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Ритм </w:t>
      </w:r>
    </w:p>
    <w:p w:rsidR="00311113" w:rsidRPr="000272AA" w:rsidRDefault="00311113" w:rsidP="00311113">
      <w:pPr>
        <w:pStyle w:val="a7"/>
        <w:numPr>
          <w:ilvl w:val="0"/>
          <w:numId w:val="2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</w:t>
      </w:r>
    </w:p>
    <w:p w:rsidR="00B70608" w:rsidRDefault="00311113" w:rsidP="00B70608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Музыкальность </w:t>
      </w:r>
      <w:r w:rsidR="00ED1C97" w:rsidRPr="004A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D7AFF" w:rsidRPr="00B70608" w:rsidRDefault="00D5696A" w:rsidP="00B70608">
      <w:pPr>
        <w:pStyle w:val="a7"/>
        <w:spacing w:after="0" w:line="240" w:lineRule="auto"/>
        <w:ind w:left="18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7AF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 </w:t>
      </w:r>
    </w:p>
    <w:p w:rsidR="00E31F2D" w:rsidRPr="000272AA" w:rsidRDefault="00714329" w:rsidP="00E31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B334F5" w:rsidRPr="0002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72C7B" w:rsidRPr="0002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34F5" w:rsidRPr="0002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Работы детей мо</w:t>
      </w:r>
      <w:r w:rsidR="008D063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гут представлены разными видами</w:t>
      </w:r>
      <w:r w:rsidR="00B334F5" w:rsidRPr="0002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E31F2D" w:rsidRPr="000272AA" w:rsidRDefault="00E31F2D" w:rsidP="00FA2C9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Разнообразие видов театра: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 Би-Ба-</w:t>
      </w:r>
      <w:proofErr w:type="spellStart"/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Бо</w:t>
      </w:r>
      <w:proofErr w:type="spellEnd"/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593C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куклы,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надеваемые на руку ребенка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Теневой театр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деревянные (картонные) плоскостные фигурки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Настольные театры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устойчивые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декорации и герои произведений, 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изготовленные из фанеры или плотного картона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Пальчиковый театр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фигурки по сказкам деревянные и сделанные своими руками.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Резиновый театр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резиновые фигурки героев из сказок</w:t>
      </w:r>
    </w:p>
    <w:p w:rsidR="00E31F2D" w:rsidRPr="000272AA" w:rsidRDefault="00FB593C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Ладошковый театр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герои произведений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вырезанные из бумаги, которых ребенок может надеть на ладошку и показывать из-за ширмы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 на пуговицах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панно из ткани, на котором нашиты пуговицы в соответствии с размером и расположением героев. Герои сказок имеют петельки по размеру пуговиц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Марионеточный театр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куклы на веревочках и крестовине.</w:t>
      </w:r>
      <w:r w:rsidR="00ED1792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1792" w:rsidRPr="000272AA" w:rsidRDefault="00FB593C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Варежковый театр</w:t>
      </w:r>
      <w:r w:rsidR="00ED1792"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ED1792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из 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связанных ниток, </w:t>
      </w:r>
      <w:r w:rsidR="00016ADA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варежек</w:t>
      </w:r>
      <w:r w:rsidR="00ED1792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16ADA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1792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пришитых к ним пуговиц и т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D1792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Шагающий театр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фигурки героев сшиты из ткани, дети одевают их на два </w:t>
      </w:r>
      <w:r w:rsidR="00FB593C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пальца,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герой «может ходить»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Театр ложек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сделан своими руками из деревянных ложек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Перчаточный театр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сделан своими руками из перчаток</w:t>
      </w:r>
    </w:p>
    <w:p w:rsidR="00E31F2D" w:rsidRPr="000272AA" w:rsidRDefault="00E31F2D" w:rsidP="00ED1C9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 на прищепках</w:t>
      </w: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фигурки героев изготовлены из картона, но вместо рук и ног, прищепки</w:t>
      </w:r>
      <w:r w:rsidR="00AD44A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</w:t>
      </w:r>
      <w:r w:rsid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D44A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</w:p>
    <w:p w:rsidR="00B334F5" w:rsidRDefault="00E31F2D" w:rsidP="00B7060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Иной вид театра</w:t>
      </w:r>
      <w:r w:rsidR="00B334F5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</w:t>
      </w:r>
      <w:r w:rsidR="00B7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0608" w:rsidRPr="00B70608" w:rsidRDefault="00B70608" w:rsidP="00B7060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1F2D" w:rsidRPr="000272AA" w:rsidRDefault="00714329" w:rsidP="00E31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E31F2D"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Состав жюри смотра-конкурса.</w:t>
      </w:r>
    </w:p>
    <w:p w:rsidR="00E31F2D" w:rsidRPr="000272AA" w:rsidRDefault="00E31F2D" w:rsidP="00AD44A7">
      <w:pPr>
        <w:pStyle w:val="a7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состав жюри входят:</w:t>
      </w:r>
      <w:r w:rsid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31F2D" w:rsidRPr="000272AA" w:rsidRDefault="00311113" w:rsidP="00ED1C97">
      <w:pPr>
        <w:pStyle w:val="a7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proofErr w:type="spellStart"/>
      <w:r w:rsidR="00B7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пециалист</w:t>
      </w:r>
      <w:proofErr w:type="spellEnd"/>
      <w:r w:rsidR="00246651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управления культуры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казенного учреждения Управления Культуры и Искусства Нерюнгринского района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1F2D" w:rsidRPr="000272AA" w:rsidRDefault="00311113" w:rsidP="00B70608">
      <w:pPr>
        <w:pStyle w:val="a7"/>
        <w:numPr>
          <w:ilvl w:val="0"/>
          <w:numId w:val="7"/>
        </w:num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proofErr w:type="spellStart"/>
      <w:r w:rsidR="00B70608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пециалист</w:t>
      </w:r>
      <w:proofErr w:type="spellEnd"/>
      <w:r w:rsidR="00246651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МУО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Нерюнгринского </w:t>
      </w:r>
      <w:r w:rsidR="001D1921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района;</w:t>
      </w:r>
    </w:p>
    <w:p w:rsidR="00E31F2D" w:rsidRPr="000272AA" w:rsidRDefault="00311113" w:rsidP="00ED1C97">
      <w:pPr>
        <w:pStyle w:val="a7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Мастера сцены </w:t>
      </w:r>
      <w:r w:rsidR="00246651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АУ «Театра кукол 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</w:t>
      </w:r>
      <w:r w:rsidR="00714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(Я)»</w:t>
      </w:r>
      <w:r w:rsidR="00E31F2D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2C05" w:rsidRPr="00714329" w:rsidRDefault="000272AA" w:rsidP="00714329">
      <w:pPr>
        <w:pStyle w:val="a7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246651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удожник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46651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постановщик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2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 АУ «Театра кукол</w:t>
      </w:r>
      <w:r w:rsidR="00D25257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РС(Я)</w:t>
      </w:r>
      <w:r w:rsidR="00C5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14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2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2C05" w:rsidRPr="00714329" w:rsidRDefault="00714329" w:rsidP="00714329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9</w:t>
      </w:r>
      <w:r w:rsidR="007E2C05" w:rsidRPr="00714329">
        <w:rPr>
          <w:rFonts w:ascii="Times New Roman" w:hAnsi="Times New Roman" w:cs="Times New Roman"/>
          <w:b/>
          <w:sz w:val="28"/>
        </w:rPr>
        <w:t xml:space="preserve">. </w:t>
      </w:r>
      <w:r w:rsidR="00C550A0">
        <w:rPr>
          <w:rFonts w:ascii="Times New Roman" w:hAnsi="Times New Roman" w:cs="Times New Roman"/>
          <w:b/>
          <w:sz w:val="28"/>
        </w:rPr>
        <w:t>Технические условия участия</w:t>
      </w:r>
      <w:r w:rsidRPr="00714329">
        <w:rPr>
          <w:rFonts w:ascii="Times New Roman" w:hAnsi="Times New Roman" w:cs="Times New Roman"/>
          <w:b/>
          <w:sz w:val="28"/>
        </w:rPr>
        <w:t xml:space="preserve">. </w:t>
      </w:r>
    </w:p>
    <w:p w:rsidR="007E2C05" w:rsidRPr="007E2C05" w:rsidRDefault="007E2C05" w:rsidP="007E2C05">
      <w:pPr>
        <w:pStyle w:val="a7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</w:rPr>
      </w:pPr>
      <w:r w:rsidRPr="007E2C05">
        <w:rPr>
          <w:rFonts w:ascii="Times New Roman" w:hAnsi="Times New Roman" w:cs="Times New Roman"/>
          <w:color w:val="1E365A"/>
          <w:sz w:val="32"/>
          <w:szCs w:val="27"/>
          <w:shd w:val="clear" w:color="auto" w:fill="FFFFFF"/>
        </w:rPr>
        <w:t xml:space="preserve"> </w:t>
      </w:r>
      <w:r w:rsidRPr="007E2C05">
        <w:rPr>
          <w:rFonts w:ascii="Times New Roman" w:hAnsi="Times New Roman" w:cs="Times New Roman"/>
          <w:sz w:val="28"/>
        </w:rPr>
        <w:t>На конкурс допускаются видеозаписи живого выступления (без элементов монтажа, склейки кадров, наложения аудиодорожек) в виде ссылки на</w:t>
      </w:r>
      <w:r w:rsidR="00C550A0">
        <w:rPr>
          <w:rFonts w:ascii="Times New Roman" w:hAnsi="Times New Roman" w:cs="Times New Roman"/>
          <w:sz w:val="28"/>
        </w:rPr>
        <w:t xml:space="preserve"> просмотр видеозаписи сервисов </w:t>
      </w:r>
      <w:r w:rsidRPr="007E2C05">
        <w:rPr>
          <w:rFonts w:ascii="Times New Roman" w:hAnsi="Times New Roman" w:cs="Times New Roman"/>
          <w:sz w:val="28"/>
        </w:rPr>
        <w:t>Об</w:t>
      </w:r>
      <w:r w:rsidR="00C550A0">
        <w:rPr>
          <w:rFonts w:ascii="Times New Roman" w:hAnsi="Times New Roman" w:cs="Times New Roman"/>
          <w:sz w:val="28"/>
        </w:rPr>
        <w:t xml:space="preserve">лако </w:t>
      </w:r>
      <w:proofErr w:type="spellStart"/>
      <w:r w:rsidR="00C550A0">
        <w:rPr>
          <w:rFonts w:ascii="Times New Roman" w:hAnsi="Times New Roman" w:cs="Times New Roman"/>
          <w:sz w:val="28"/>
        </w:rPr>
        <w:t>Mail.Ru</w:t>
      </w:r>
      <w:proofErr w:type="spellEnd"/>
      <w:r w:rsidR="00C550A0">
        <w:rPr>
          <w:rFonts w:ascii="Times New Roman" w:hAnsi="Times New Roman" w:cs="Times New Roman"/>
          <w:sz w:val="28"/>
        </w:rPr>
        <w:t xml:space="preserve">, Яндекс Диск, </w:t>
      </w:r>
      <w:proofErr w:type="spellStart"/>
      <w:r w:rsidRPr="007E2C05">
        <w:rPr>
          <w:rFonts w:ascii="Times New Roman" w:hAnsi="Times New Roman" w:cs="Times New Roman"/>
          <w:sz w:val="28"/>
        </w:rPr>
        <w:t>Youtube</w:t>
      </w:r>
      <w:proofErr w:type="spellEnd"/>
      <w:r w:rsidRPr="007E2C05">
        <w:rPr>
          <w:rFonts w:ascii="Times New Roman" w:hAnsi="Times New Roman" w:cs="Times New Roman"/>
          <w:sz w:val="28"/>
        </w:rPr>
        <w:t>, или файла</w:t>
      </w:r>
      <w:r>
        <w:rPr>
          <w:rFonts w:ascii="Times New Roman" w:hAnsi="Times New Roman" w:cs="Times New Roman"/>
          <w:sz w:val="28"/>
        </w:rPr>
        <w:t xml:space="preserve"> на электронную почту: </w:t>
      </w:r>
      <w:hyperlink r:id="rId8" w:history="1"/>
      <w:proofErr w:type="spellStart"/>
      <w:r w:rsidR="001D1921">
        <w:rPr>
          <w:rFonts w:ascii="Times New Roman" w:hAnsi="Times New Roman" w:cs="Times New Roman"/>
          <w:sz w:val="28"/>
          <w:lang w:val="en-US"/>
        </w:rPr>
        <w:t>taik</w:t>
      </w:r>
      <w:proofErr w:type="spellEnd"/>
      <w:r w:rsidR="001D1921" w:rsidRPr="001D1921">
        <w:rPr>
          <w:rFonts w:ascii="Times New Roman" w:hAnsi="Times New Roman" w:cs="Times New Roman"/>
          <w:sz w:val="28"/>
        </w:rPr>
        <w:t>@</w:t>
      </w:r>
      <w:proofErr w:type="spellStart"/>
      <w:r w:rsidR="001D1921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="001D1921" w:rsidRPr="001D1921">
        <w:rPr>
          <w:rFonts w:ascii="Times New Roman" w:hAnsi="Times New Roman" w:cs="Times New Roman"/>
          <w:sz w:val="28"/>
        </w:rPr>
        <w:t>14.</w:t>
      </w:r>
      <w:proofErr w:type="spellStart"/>
      <w:r w:rsidR="001D1921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E2C05" w:rsidRPr="007E2C05" w:rsidRDefault="007E2C05" w:rsidP="007E2C05">
      <w:pPr>
        <w:pStyle w:val="a7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</w:rPr>
      </w:pPr>
      <w:r w:rsidRPr="007E2C05">
        <w:rPr>
          <w:rFonts w:ascii="Times New Roman" w:hAnsi="Times New Roman" w:cs="Times New Roman"/>
          <w:sz w:val="28"/>
        </w:rPr>
        <w:t xml:space="preserve">Допускается качественная любительская </w:t>
      </w:r>
      <w:r w:rsidR="001D1921" w:rsidRPr="007E2C05">
        <w:rPr>
          <w:rFonts w:ascii="Times New Roman" w:hAnsi="Times New Roman" w:cs="Times New Roman"/>
          <w:sz w:val="28"/>
        </w:rPr>
        <w:t>съемка постановки</w:t>
      </w:r>
      <w:r>
        <w:rPr>
          <w:rFonts w:ascii="Times New Roman" w:hAnsi="Times New Roman" w:cs="Times New Roman"/>
          <w:sz w:val="28"/>
        </w:rPr>
        <w:t>.</w:t>
      </w:r>
    </w:p>
    <w:p w:rsidR="007E2C05" w:rsidRPr="007E2C05" w:rsidRDefault="007E2C05" w:rsidP="007E2C05">
      <w:pPr>
        <w:pStyle w:val="a7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видео долж</w:t>
      </w:r>
      <w:r w:rsidRPr="007E2C0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Pr="007E2C05">
        <w:rPr>
          <w:rFonts w:ascii="Times New Roman" w:hAnsi="Times New Roman" w:cs="Times New Roman"/>
          <w:sz w:val="28"/>
        </w:rPr>
        <w:t xml:space="preserve"> быть записан</w:t>
      </w:r>
      <w:r>
        <w:rPr>
          <w:rFonts w:ascii="Times New Roman" w:hAnsi="Times New Roman" w:cs="Times New Roman"/>
          <w:sz w:val="28"/>
        </w:rPr>
        <w:t xml:space="preserve">а одна </w:t>
      </w:r>
      <w:r w:rsidR="001D1921">
        <w:rPr>
          <w:rFonts w:ascii="Times New Roman" w:hAnsi="Times New Roman" w:cs="Times New Roman"/>
          <w:sz w:val="28"/>
        </w:rPr>
        <w:t>постановка.</w:t>
      </w:r>
    </w:p>
    <w:p w:rsidR="007E2C05" w:rsidRPr="007E2C05" w:rsidRDefault="007E2C05" w:rsidP="007E2C05">
      <w:pPr>
        <w:pStyle w:val="a7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color w:val="252525"/>
          <w:sz w:val="28"/>
          <w:shd w:val="clear" w:color="auto" w:fill="FFFFFF"/>
        </w:rPr>
      </w:pPr>
      <w:r w:rsidRPr="007E2C05">
        <w:rPr>
          <w:rFonts w:ascii="Times New Roman" w:hAnsi="Times New Roman" w:cs="Times New Roman"/>
          <w:b/>
          <w:sz w:val="28"/>
        </w:rPr>
        <w:t>Обращаем ваше внимание</w:t>
      </w:r>
      <w:r w:rsidRPr="007E2C05">
        <w:rPr>
          <w:rFonts w:ascii="Times New Roman" w:hAnsi="Times New Roman" w:cs="Times New Roman"/>
          <w:sz w:val="28"/>
        </w:rPr>
        <w:t xml:space="preserve">, что некачественное видео усложняет формирование оценки у членов жюри! Запись не должна содержать монтажа и спецэффектов. </w:t>
      </w:r>
      <w:r>
        <w:rPr>
          <w:rFonts w:ascii="Times New Roman" w:hAnsi="Times New Roman" w:cs="Times New Roman"/>
          <w:sz w:val="28"/>
        </w:rPr>
        <w:t xml:space="preserve"> </w:t>
      </w:r>
    </w:p>
    <w:p w:rsidR="007E2C05" w:rsidRPr="007E2C05" w:rsidRDefault="007E2C05" w:rsidP="007E2C0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C05">
        <w:rPr>
          <w:rFonts w:ascii="Times New Roman" w:hAnsi="Times New Roman" w:cs="Times New Roman"/>
          <w:sz w:val="28"/>
        </w:rPr>
        <w:t>В</w:t>
      </w:r>
      <w:r w:rsidR="00C54E39">
        <w:rPr>
          <w:rFonts w:ascii="Times New Roman" w:hAnsi="Times New Roman" w:cs="Times New Roman"/>
          <w:sz w:val="28"/>
        </w:rPr>
        <w:t xml:space="preserve">идео </w:t>
      </w:r>
      <w:r w:rsidRPr="007E2C05">
        <w:rPr>
          <w:rFonts w:ascii="Times New Roman" w:hAnsi="Times New Roman" w:cs="Times New Roman"/>
          <w:sz w:val="28"/>
        </w:rPr>
        <w:t>материалы могут быть использованы Оргкомитетом для размещения на своем сайте и на своих страницах в социальных сетях.</w:t>
      </w:r>
    </w:p>
    <w:p w:rsidR="007E2C05" w:rsidRPr="00A10CDC" w:rsidRDefault="007E2C05" w:rsidP="00714329">
      <w:pPr>
        <w:pStyle w:val="a7"/>
        <w:spacing w:before="225" w:after="0" w:line="240" w:lineRule="auto"/>
        <w:ind w:left="117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6B0" w:rsidRPr="000272AA" w:rsidRDefault="00714329" w:rsidP="008D06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="00ED36B0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E31F2D" w:rsidRPr="0002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 и награждение.</w:t>
      </w:r>
      <w:r w:rsidR="00ED36B0"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E31F2D" w:rsidRPr="000272AA" w:rsidRDefault="00ED36B0" w:rsidP="00ED36B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 смотра-конкурса оформляется протоколом.</w:t>
      </w:r>
    </w:p>
    <w:p w:rsidR="00E31F2D" w:rsidRPr="000272AA" w:rsidRDefault="00E31F2D" w:rsidP="00ED36B0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смотра-конкурса определяет группу-победителя по наибольшей сумме набранных баллов.</w:t>
      </w:r>
    </w:p>
    <w:p w:rsidR="00311113" w:rsidRPr="00FB593C" w:rsidRDefault="00714329" w:rsidP="007143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="00E31F2D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Победители награждаются дипломами</w:t>
      </w:r>
      <w:r w:rsidR="008812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памятными подарками </w:t>
      </w:r>
      <w:r w:rsidR="00246651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фестиваля</w:t>
      </w:r>
      <w:r w:rsidR="00AD44A7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B593C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кукол </w:t>
      </w:r>
      <w:r w:rsidR="00FB59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40235C" w:rsidRPr="00C550A0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Золотой ключик</w:t>
      </w:r>
      <w:r w:rsidR="008D0634" w:rsidRPr="00C550A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"</w:t>
      </w:r>
      <w:r w:rsidR="008D0634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BE3912" w:rsidRPr="00BE39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21</w:t>
      </w:r>
      <w:r w:rsidR="006D58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.0</w:t>
      </w:r>
      <w:r w:rsidR="00BE3912" w:rsidRPr="00BE39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BE39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.20</w:t>
      </w:r>
      <w:r w:rsidR="00FB59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B593C" w:rsidRPr="00FB59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E31F2D" w:rsidRPr="0002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</w:t>
      </w:r>
      <w:r w:rsidR="00311113" w:rsidRPr="00814B7C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  <w:r w:rsidR="00BE3912" w:rsidRPr="00814B7C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(в международный день кукольника).</w:t>
      </w:r>
    </w:p>
    <w:p w:rsidR="0022253D" w:rsidRPr="00FB593C" w:rsidRDefault="00311113" w:rsidP="0071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93C">
        <w:rPr>
          <w:rFonts w:ascii="Times New Roman" w:hAnsi="Times New Roman" w:cs="Times New Roman"/>
          <w:i/>
          <w:sz w:val="28"/>
          <w:szCs w:val="28"/>
        </w:rPr>
        <w:t>Контактный те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>лефон организаторов фестиваля: Г</w:t>
      </w:r>
      <w:r w:rsidRPr="00FB593C">
        <w:rPr>
          <w:rFonts w:ascii="Times New Roman" w:hAnsi="Times New Roman" w:cs="Times New Roman"/>
          <w:i/>
          <w:sz w:val="28"/>
          <w:szCs w:val="28"/>
        </w:rPr>
        <w:t xml:space="preserve">лавный администратор АУ 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>«</w:t>
      </w:r>
      <w:r w:rsidR="00881284" w:rsidRPr="00FB593C">
        <w:rPr>
          <w:rFonts w:ascii="Times New Roman" w:hAnsi="Times New Roman" w:cs="Times New Roman"/>
          <w:i/>
          <w:sz w:val="28"/>
          <w:szCs w:val="28"/>
        </w:rPr>
        <w:t>Т</w:t>
      </w:r>
      <w:r w:rsidRPr="00FB593C">
        <w:rPr>
          <w:rFonts w:ascii="Times New Roman" w:hAnsi="Times New Roman" w:cs="Times New Roman"/>
          <w:i/>
          <w:sz w:val="28"/>
          <w:szCs w:val="28"/>
        </w:rPr>
        <w:t>К РС(Я</w:t>
      </w:r>
      <w:r w:rsidR="00FB593C" w:rsidRPr="00FB593C">
        <w:rPr>
          <w:rFonts w:ascii="Times New Roman" w:hAnsi="Times New Roman" w:cs="Times New Roman"/>
          <w:i/>
          <w:sz w:val="28"/>
          <w:szCs w:val="28"/>
        </w:rPr>
        <w:t>)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>»</w:t>
      </w:r>
      <w:r w:rsidRPr="00FB593C">
        <w:rPr>
          <w:rFonts w:ascii="Times New Roman" w:hAnsi="Times New Roman" w:cs="Times New Roman"/>
          <w:i/>
          <w:sz w:val="28"/>
          <w:szCs w:val="28"/>
        </w:rPr>
        <w:t xml:space="preserve"> Назарчук Анат</w:t>
      </w:r>
      <w:r w:rsidR="00FB593C">
        <w:rPr>
          <w:rFonts w:ascii="Times New Roman" w:hAnsi="Times New Roman" w:cs="Times New Roman"/>
          <w:i/>
          <w:sz w:val="28"/>
          <w:szCs w:val="28"/>
        </w:rPr>
        <w:t>олий Александрович 89241780505;</w:t>
      </w:r>
      <w:r w:rsidR="00FB593C" w:rsidRPr="00FB593C">
        <w:rPr>
          <w:rFonts w:ascii="Times New Roman" w:hAnsi="Times New Roman" w:cs="Times New Roman"/>
          <w:i/>
          <w:sz w:val="28"/>
          <w:szCs w:val="28"/>
        </w:rPr>
        <w:t xml:space="preserve"> Строева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 заведующая литературной</w:t>
      </w:r>
      <w:r w:rsidR="00881284" w:rsidRPr="00FB593C">
        <w:rPr>
          <w:rFonts w:ascii="Times New Roman" w:hAnsi="Times New Roman" w:cs="Times New Roman"/>
          <w:i/>
          <w:sz w:val="28"/>
          <w:szCs w:val="28"/>
        </w:rPr>
        <w:t xml:space="preserve"> частью театра АУ «Т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FB593C" w:rsidRPr="00FB593C">
        <w:rPr>
          <w:rFonts w:ascii="Times New Roman" w:hAnsi="Times New Roman" w:cs="Times New Roman"/>
          <w:i/>
          <w:sz w:val="28"/>
          <w:szCs w:val="28"/>
        </w:rPr>
        <w:t>РС(Я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>)</w:t>
      </w:r>
      <w:r w:rsidR="00FB593C" w:rsidRPr="00FB593C">
        <w:rPr>
          <w:rFonts w:ascii="Times New Roman" w:hAnsi="Times New Roman" w:cs="Times New Roman"/>
          <w:i/>
          <w:sz w:val="28"/>
          <w:szCs w:val="28"/>
        </w:rPr>
        <w:t>»</w:t>
      </w:r>
      <w:r w:rsidR="001744EA" w:rsidRPr="00FB593C">
        <w:rPr>
          <w:rFonts w:ascii="Times New Roman" w:hAnsi="Times New Roman" w:cs="Times New Roman"/>
          <w:i/>
          <w:sz w:val="28"/>
          <w:szCs w:val="28"/>
        </w:rPr>
        <w:t xml:space="preserve"> 89243601904.</w:t>
      </w:r>
      <w:r w:rsidR="00881284" w:rsidRPr="00FB593C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B25A9" w:rsidRPr="00FB593C">
        <w:rPr>
          <w:rFonts w:ascii="Times New Roman" w:hAnsi="Times New Roman" w:cs="Times New Roman"/>
          <w:i/>
          <w:sz w:val="28"/>
          <w:szCs w:val="28"/>
        </w:rPr>
        <w:t xml:space="preserve">росим отправлять </w:t>
      </w:r>
      <w:r w:rsidR="00FB593C" w:rsidRPr="00FB593C">
        <w:rPr>
          <w:rFonts w:ascii="Times New Roman" w:hAnsi="Times New Roman" w:cs="Times New Roman"/>
          <w:i/>
          <w:sz w:val="28"/>
          <w:szCs w:val="28"/>
        </w:rPr>
        <w:t>заявки на</w:t>
      </w:r>
      <w:r w:rsidR="004B25A9" w:rsidRPr="00FB593C">
        <w:rPr>
          <w:rFonts w:ascii="Times New Roman" w:hAnsi="Times New Roman" w:cs="Times New Roman"/>
          <w:i/>
          <w:sz w:val="28"/>
          <w:szCs w:val="28"/>
        </w:rPr>
        <w:t xml:space="preserve"> эл.</w:t>
      </w:r>
      <w:r w:rsidR="00FB593C" w:rsidRPr="00FB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5A9" w:rsidRPr="00FB593C">
        <w:rPr>
          <w:rFonts w:ascii="Times New Roman" w:hAnsi="Times New Roman" w:cs="Times New Roman"/>
          <w:i/>
          <w:sz w:val="28"/>
          <w:szCs w:val="28"/>
        </w:rPr>
        <w:t>почту театра</w:t>
      </w:r>
    </w:p>
    <w:p w:rsidR="00FB593C" w:rsidRPr="00FF4AB2" w:rsidRDefault="00530EF8" w:rsidP="00BD7AFF">
      <w:p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AB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B25A9" w:rsidRPr="00FB593C">
        <w:rPr>
          <w:rFonts w:ascii="Times New Roman" w:hAnsi="Times New Roman" w:cs="Times New Roman"/>
          <w:sz w:val="28"/>
          <w:szCs w:val="28"/>
        </w:rPr>
        <w:t>Е</w:t>
      </w:r>
      <w:r w:rsidR="004B25A9" w:rsidRPr="00FF4AB2">
        <w:rPr>
          <w:rFonts w:ascii="Times New Roman" w:hAnsi="Times New Roman" w:cs="Times New Roman"/>
          <w:sz w:val="28"/>
          <w:szCs w:val="28"/>
        </w:rPr>
        <w:t>-</w:t>
      </w:r>
      <w:r w:rsidR="004B25A9" w:rsidRPr="00FB59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25A9" w:rsidRPr="00FF4A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593C" w:rsidRPr="00FB593C">
        <w:rPr>
          <w:rFonts w:ascii="Times New Roman" w:hAnsi="Times New Roman" w:cs="Times New Roman"/>
          <w:sz w:val="28"/>
          <w:lang w:val="en-US"/>
        </w:rPr>
        <w:t>taik</w:t>
      </w:r>
      <w:proofErr w:type="spellEnd"/>
      <w:r w:rsidR="00FB593C" w:rsidRPr="00FF4AB2">
        <w:rPr>
          <w:rFonts w:ascii="Times New Roman" w:hAnsi="Times New Roman" w:cs="Times New Roman"/>
          <w:sz w:val="28"/>
        </w:rPr>
        <w:t>@</w:t>
      </w:r>
      <w:proofErr w:type="spellStart"/>
      <w:r w:rsidR="00B70608">
        <w:rPr>
          <w:rFonts w:ascii="Times New Roman" w:hAnsi="Times New Roman" w:cs="Times New Roman"/>
          <w:sz w:val="28"/>
          <w:lang w:val="en-US"/>
        </w:rPr>
        <w:t>g</w:t>
      </w:r>
      <w:r w:rsidR="00FB593C" w:rsidRPr="00FB593C">
        <w:rPr>
          <w:rFonts w:ascii="Times New Roman" w:hAnsi="Times New Roman" w:cs="Times New Roman"/>
          <w:sz w:val="28"/>
          <w:lang w:val="en-US"/>
        </w:rPr>
        <w:t>ov</w:t>
      </w:r>
      <w:proofErr w:type="spellEnd"/>
      <w:r w:rsidR="00FB593C" w:rsidRPr="00FF4AB2">
        <w:rPr>
          <w:rFonts w:ascii="Times New Roman" w:hAnsi="Times New Roman" w:cs="Times New Roman"/>
          <w:sz w:val="28"/>
        </w:rPr>
        <w:t>14.</w:t>
      </w:r>
      <w:proofErr w:type="spellStart"/>
      <w:r w:rsidR="00FB593C" w:rsidRPr="00FB593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B593C" w:rsidRPr="00FF4AB2">
        <w:t xml:space="preserve"> </w:t>
      </w:r>
      <w:hyperlink r:id="rId9" w:history="1"/>
      <w:r w:rsidR="00FB593C" w:rsidRPr="00FF4AB2">
        <w:rPr>
          <w:rStyle w:val="a9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FB593C" w:rsidRPr="00FF4AB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F4AB2" w:rsidRPr="00FF4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4AB2" w:rsidRPr="00FF4AB2" w:rsidRDefault="00FF4AB2" w:rsidP="00BD7AFF">
      <w:p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51491" w:rsidRPr="008D0634" w:rsidRDefault="004B25A9" w:rsidP="00C550A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D0634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lastRenderedPageBreak/>
        <w:t>С</w:t>
      </w:r>
      <w:r w:rsidR="00151491" w:rsidRPr="008D0634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мотр</w:t>
      </w:r>
      <w:r w:rsidRPr="008D0634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 </w:t>
      </w:r>
      <w:r w:rsidR="00151491" w:rsidRPr="008D0634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-</w:t>
      </w:r>
      <w:r w:rsidRPr="008D0634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 </w:t>
      </w:r>
      <w:r w:rsidR="00151491" w:rsidRPr="008D0634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конкурс</w:t>
      </w:r>
    </w:p>
    <w:p w:rsidR="00151491" w:rsidRPr="00FB593C" w:rsidRDefault="00151491" w:rsidP="00C550A0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C550A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"</w:t>
      </w:r>
      <w:r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</w:t>
      </w:r>
      <w:r w:rsidR="008D0634" w:rsidRP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шая </w:t>
      </w:r>
      <w:r w:rsidR="008D0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театральная постановка</w:t>
      </w:r>
      <w:r w:rsidR="008D0634" w:rsidRPr="00C550A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"</w:t>
      </w:r>
      <w:r w:rsidR="00FB593C"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C550A0"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val="en-US" w:eastAsia="ru-RU"/>
        </w:rPr>
        <w:t>V</w:t>
      </w:r>
      <w:r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Районного детско</w:t>
      </w:r>
      <w:r w:rsidR="00C550A0"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го театрального фестиваля кукол </w:t>
      </w:r>
      <w:r w:rsidR="008D0634"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"</w:t>
      </w:r>
      <w:r w:rsidRPr="00FB593C">
        <w:rPr>
          <w:rFonts w:ascii="Times New Roman" w:eastAsia="Times New Roman" w:hAnsi="Times New Roman" w:cs="Times New Roman"/>
          <w:bCs/>
          <w:i/>
          <w:sz w:val="24"/>
          <w:szCs w:val="28"/>
          <w:bdr w:val="none" w:sz="0" w:space="0" w:color="auto" w:frame="1"/>
          <w:lang w:eastAsia="ru-RU"/>
        </w:rPr>
        <w:t xml:space="preserve">Золотой ключик </w:t>
      </w:r>
      <w:r w:rsidR="008D0634"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"среди возрастных групп </w:t>
      </w:r>
      <w:r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МБДОУ детских садов</w:t>
      </w:r>
    </w:p>
    <w:p w:rsidR="00151491" w:rsidRPr="00FB593C" w:rsidRDefault="00151491" w:rsidP="00C550A0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г. Нерю</w:t>
      </w:r>
      <w:r w:rsidR="00881284" w:rsidRPr="00FB593C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нгри и Нерюнгринского района, </w:t>
      </w:r>
      <w:r w:rsidR="00FF4AB2">
        <w:rPr>
          <w:rFonts w:ascii="Calibri" w:hAnsi="Calibri" w:cs="Calibri"/>
          <w:bCs/>
          <w:sz w:val="24"/>
          <w:szCs w:val="24"/>
          <w:bdr w:val="none" w:sz="0" w:space="0" w:color="auto" w:frame="1"/>
        </w:rPr>
        <w:t>посвященный г</w:t>
      </w:r>
      <w:r w:rsidR="00FB593C" w:rsidRPr="00FB593C">
        <w:rPr>
          <w:rFonts w:ascii="Calibri" w:hAnsi="Calibri" w:cs="Calibri"/>
          <w:bCs/>
          <w:sz w:val="24"/>
          <w:szCs w:val="24"/>
          <w:bdr w:val="none" w:sz="0" w:space="0" w:color="auto" w:frame="1"/>
        </w:rPr>
        <w:t xml:space="preserve">оду </w:t>
      </w:r>
      <w:r w:rsidR="00FF4AB2">
        <w:rPr>
          <w:rFonts w:ascii="Calibri" w:hAnsi="Calibri" w:cs="Calibri"/>
          <w:bCs/>
          <w:sz w:val="24"/>
          <w:szCs w:val="24"/>
          <w:bdr w:val="none" w:sz="0" w:space="0" w:color="auto" w:frame="1"/>
        </w:rPr>
        <w:t>Семьи.</w:t>
      </w:r>
    </w:p>
    <w:p w:rsidR="00151491" w:rsidRPr="00B70608" w:rsidRDefault="00151491" w:rsidP="00B70608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B70608">
        <w:rPr>
          <w:rFonts w:ascii="Times New Roman" w:hAnsi="Times New Roman" w:cs="Times New Roman"/>
          <w:b/>
          <w:i/>
          <w:sz w:val="40"/>
        </w:rPr>
        <w:t>Анкета</w:t>
      </w:r>
    </w:p>
    <w:tbl>
      <w:tblPr>
        <w:tblStyle w:val="a8"/>
        <w:tblW w:w="11057" w:type="dxa"/>
        <w:tblInd w:w="-714" w:type="dxa"/>
        <w:tblLook w:val="04A0" w:firstRow="1" w:lastRow="0" w:firstColumn="1" w:lastColumn="0" w:noHBand="0" w:noVBand="1"/>
      </w:tblPr>
      <w:tblGrid>
        <w:gridCol w:w="456"/>
        <w:gridCol w:w="5498"/>
        <w:gridCol w:w="5103"/>
      </w:tblGrid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1.</w:t>
            </w:r>
          </w:p>
        </w:tc>
        <w:tc>
          <w:tcPr>
            <w:tcW w:w="5498" w:type="dxa"/>
          </w:tcPr>
          <w:p w:rsidR="00632F37" w:rsidRPr="00632F37" w:rsidRDefault="00151491" w:rsidP="00632F37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F43DC3"/>
                <w:sz w:val="32"/>
                <w:szCs w:val="40"/>
                <w:bdr w:val="none" w:sz="0" w:space="0" w:color="auto" w:frame="1"/>
                <w:lang w:eastAsia="ru-RU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 xml:space="preserve">Название учреждения </w:t>
            </w:r>
            <w:r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>МДОУ</w:t>
            </w:r>
            <w:r w:rsidR="002E2364"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>.</w:t>
            </w:r>
            <w:r w:rsidR="00663090"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 xml:space="preserve">  </w:t>
            </w:r>
            <w:r w:rsidR="00632F37"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 xml:space="preserve">  </w:t>
            </w:r>
          </w:p>
          <w:p w:rsidR="00151491" w:rsidRPr="00632F37" w:rsidRDefault="002E2364" w:rsidP="00632F3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>Е-</w:t>
            </w:r>
            <w:r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val="en-US" w:eastAsia="ru-RU"/>
              </w:rPr>
              <w:t>mail</w:t>
            </w:r>
            <w:r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103" w:type="dxa"/>
          </w:tcPr>
          <w:p w:rsidR="00151491" w:rsidRDefault="00151491" w:rsidP="00D67A12">
            <w:pPr>
              <w:rPr>
                <w:rFonts w:ascii="Times New Roman" w:hAnsi="Times New Roman" w:cs="Times New Roman"/>
              </w:rPr>
            </w:pPr>
            <w:r w:rsidRPr="002E2364">
              <w:rPr>
                <w:rFonts w:ascii="Times New Roman" w:hAnsi="Times New Roman" w:cs="Times New Roman"/>
              </w:rPr>
              <w:t xml:space="preserve"> </w:t>
            </w:r>
            <w:r w:rsidR="00663090">
              <w:rPr>
                <w:rFonts w:ascii="Times New Roman" w:hAnsi="Times New Roman" w:cs="Times New Roman"/>
              </w:rPr>
              <w:t xml:space="preserve">          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Pr="002E2364" w:rsidRDefault="00663090" w:rsidP="00D67A12">
            <w:pPr>
              <w:rPr>
                <w:rFonts w:ascii="Times New Roman" w:hAnsi="Times New Roman" w:cs="Times New Roman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2.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 xml:space="preserve">Ф.И.О.  заведующей </w:t>
            </w:r>
            <w:r w:rsidRPr="00632F37">
              <w:rPr>
                <w:rFonts w:ascii="Times New Roman" w:eastAsia="Times New Roman" w:hAnsi="Times New Roman" w:cs="Times New Roman"/>
                <w:bCs/>
                <w:sz w:val="32"/>
                <w:szCs w:val="40"/>
                <w:bdr w:val="none" w:sz="0" w:space="0" w:color="auto" w:frame="1"/>
                <w:lang w:eastAsia="ru-RU"/>
              </w:rPr>
              <w:t>МДОУ</w:t>
            </w:r>
          </w:p>
        </w:tc>
        <w:tc>
          <w:tcPr>
            <w:tcW w:w="5103" w:type="dxa"/>
          </w:tcPr>
          <w:p w:rsid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  <w:r w:rsidR="00663090">
              <w:rPr>
                <w:rFonts w:ascii="Times New Roman" w:hAnsi="Times New Roman" w:cs="Times New Roman"/>
              </w:rPr>
              <w:t xml:space="preserve"> 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63090" w:rsidRPr="00151491" w:rsidRDefault="00663090" w:rsidP="00D67A12">
            <w:pPr>
              <w:rPr>
                <w:rFonts w:ascii="Times New Roman" w:hAnsi="Times New Roman" w:cs="Times New Roman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3.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 xml:space="preserve">Ф.И.О.  музыкального руководителя  </w:t>
            </w:r>
          </w:p>
        </w:tc>
        <w:tc>
          <w:tcPr>
            <w:tcW w:w="5103" w:type="dxa"/>
          </w:tcPr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  </w:t>
            </w:r>
          </w:p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</w:p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</w:p>
          <w:p w:rsid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  <w:r w:rsidR="00663090">
              <w:rPr>
                <w:rFonts w:ascii="Times New Roman" w:hAnsi="Times New Roman" w:cs="Times New Roman"/>
              </w:rPr>
              <w:t xml:space="preserve"> </w:t>
            </w:r>
          </w:p>
          <w:p w:rsidR="00663090" w:rsidRPr="00151491" w:rsidRDefault="00663090" w:rsidP="00D67A12">
            <w:pPr>
              <w:rPr>
                <w:rFonts w:ascii="Times New Roman" w:hAnsi="Times New Roman" w:cs="Times New Roman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4.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>Ф.И.О. руководителя постановки</w:t>
            </w:r>
          </w:p>
        </w:tc>
        <w:tc>
          <w:tcPr>
            <w:tcW w:w="5103" w:type="dxa"/>
          </w:tcPr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  </w:t>
            </w:r>
          </w:p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</w:p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</w:p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</w:p>
          <w:p w:rsidR="00151491" w:rsidRPr="00151491" w:rsidRDefault="00151491" w:rsidP="00D67A12">
            <w:pPr>
              <w:rPr>
                <w:rFonts w:ascii="Times New Roman" w:hAnsi="Times New Roman" w:cs="Times New Roman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5.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 xml:space="preserve">Автор, название постановки  </w:t>
            </w:r>
          </w:p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5103" w:type="dxa"/>
          </w:tcPr>
          <w:p w:rsidR="00151491" w:rsidRDefault="00151491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3090"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Pr="00663090" w:rsidRDefault="00663090" w:rsidP="00D67A12">
            <w:pPr>
              <w:rPr>
                <w:rFonts w:ascii="Times New Roman" w:hAnsi="Times New Roman" w:cs="Times New Roman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6.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>Количество занятых детей и действующих лиц</w:t>
            </w:r>
          </w:p>
        </w:tc>
        <w:tc>
          <w:tcPr>
            <w:tcW w:w="5103" w:type="dxa"/>
          </w:tcPr>
          <w:p w:rsidR="00151491" w:rsidRDefault="00151491" w:rsidP="00D67A12">
            <w:pPr>
              <w:rPr>
                <w:rFonts w:ascii="Times New Roman" w:hAnsi="Times New Roman" w:cs="Times New Roman"/>
              </w:rPr>
            </w:pPr>
            <w:r w:rsidRPr="00151491">
              <w:rPr>
                <w:rFonts w:ascii="Times New Roman" w:hAnsi="Times New Roman" w:cs="Times New Roman"/>
              </w:rPr>
              <w:t xml:space="preserve"> </w:t>
            </w:r>
            <w:r w:rsidR="00663090"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Pr="00151491" w:rsidRDefault="00663090" w:rsidP="00D67A12">
            <w:pPr>
              <w:rPr>
                <w:rFonts w:ascii="Times New Roman" w:hAnsi="Times New Roman" w:cs="Times New Roman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7.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>Продолжительность постановки</w:t>
            </w:r>
            <w:r w:rsidR="00714329" w:rsidRPr="00632F37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5103" w:type="dxa"/>
          </w:tcPr>
          <w:p w:rsidR="00151491" w:rsidRDefault="00151491" w:rsidP="00D67A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151491" w:rsidRDefault="00151491" w:rsidP="00D67A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1491" w:rsidRDefault="00151491" w:rsidP="00D67A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1491" w:rsidRDefault="00151491" w:rsidP="00D67A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1491" w:rsidRPr="00615EA4" w:rsidRDefault="00151491" w:rsidP="00D67A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1491" w:rsidRPr="00ED410C" w:rsidTr="00632F37">
        <w:tc>
          <w:tcPr>
            <w:tcW w:w="456" w:type="dxa"/>
          </w:tcPr>
          <w:p w:rsidR="00151491" w:rsidRPr="00663090" w:rsidRDefault="00151491" w:rsidP="00D67A12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663090">
              <w:rPr>
                <w:rFonts w:ascii="Times New Roman" w:hAnsi="Times New Roman" w:cs="Times New Roman"/>
                <w:sz w:val="32"/>
                <w:szCs w:val="40"/>
              </w:rPr>
              <w:t>8.</w:t>
            </w:r>
          </w:p>
        </w:tc>
        <w:tc>
          <w:tcPr>
            <w:tcW w:w="5498" w:type="dxa"/>
          </w:tcPr>
          <w:p w:rsidR="00151491" w:rsidRPr="00632F37" w:rsidRDefault="00151491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>Контактное лицо телефон:</w:t>
            </w:r>
          </w:p>
          <w:p w:rsidR="00151491" w:rsidRPr="00632F37" w:rsidRDefault="00714329" w:rsidP="00632F3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>Е-</w:t>
            </w:r>
            <w:r w:rsidRPr="00632F37">
              <w:rPr>
                <w:rFonts w:ascii="Times New Roman" w:hAnsi="Times New Roman" w:cs="Times New Roman"/>
                <w:sz w:val="32"/>
                <w:szCs w:val="40"/>
                <w:lang w:val="en-US"/>
              </w:rPr>
              <w:t>mail</w:t>
            </w:r>
            <w:r w:rsidRPr="00632F37">
              <w:rPr>
                <w:rFonts w:ascii="Times New Roman" w:hAnsi="Times New Roman" w:cs="Times New Roman"/>
                <w:sz w:val="32"/>
                <w:szCs w:val="40"/>
              </w:rPr>
              <w:t>:</w:t>
            </w:r>
          </w:p>
        </w:tc>
        <w:tc>
          <w:tcPr>
            <w:tcW w:w="5103" w:type="dxa"/>
          </w:tcPr>
          <w:p w:rsidR="00151491" w:rsidRDefault="00151491" w:rsidP="00D67A12">
            <w:pPr>
              <w:rPr>
                <w:rFonts w:ascii="Times New Roman" w:hAnsi="Times New Roman" w:cs="Times New Roman"/>
              </w:rPr>
            </w:pPr>
            <w:r w:rsidRPr="00714329">
              <w:rPr>
                <w:rFonts w:ascii="Times New Roman" w:hAnsi="Times New Roman" w:cs="Times New Roman"/>
              </w:rPr>
              <w:t xml:space="preserve"> </w:t>
            </w:r>
            <w:r w:rsidR="00663090"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Default="00663090" w:rsidP="00D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090" w:rsidRPr="00714329" w:rsidRDefault="00663090" w:rsidP="00D67A12">
            <w:pPr>
              <w:rPr>
                <w:rFonts w:ascii="Times New Roman" w:hAnsi="Times New Roman" w:cs="Times New Roman"/>
              </w:rPr>
            </w:pPr>
          </w:p>
        </w:tc>
      </w:tr>
    </w:tbl>
    <w:p w:rsidR="00FB593C" w:rsidRPr="00632F37" w:rsidRDefault="00FB593C" w:rsidP="00474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F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4E39" w:rsidRPr="00FF4AB2" w:rsidRDefault="00B70608" w:rsidP="004748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54E39" w:rsidRPr="00C54E39">
        <w:rPr>
          <w:rFonts w:ascii="Times New Roman" w:hAnsi="Times New Roman" w:cs="Times New Roman"/>
          <w:b/>
          <w:sz w:val="28"/>
          <w:szCs w:val="28"/>
        </w:rPr>
        <w:t>Е</w:t>
      </w:r>
      <w:r w:rsidR="00C54E39" w:rsidRPr="00FF4AB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54E39" w:rsidRPr="00C54E3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54E39" w:rsidRPr="00FF4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0" w:history="1"/>
      <w:r w:rsidR="00FB593C" w:rsidRPr="00FF4AB2">
        <w:rPr>
          <w:rStyle w:val="a9"/>
          <w:rFonts w:ascii="Times New Roman" w:hAnsi="Times New Roman" w:cs="Times New Roman"/>
          <w:b/>
          <w:sz w:val="28"/>
          <w:szCs w:val="28"/>
          <w:u w:val="none"/>
          <w:lang w:val="en-US"/>
        </w:rPr>
        <w:t xml:space="preserve"> </w:t>
      </w:r>
      <w:r w:rsidR="00FB593C">
        <w:rPr>
          <w:rFonts w:ascii="Times New Roman" w:hAnsi="Times New Roman" w:cs="Times New Roman"/>
          <w:sz w:val="28"/>
          <w:lang w:val="en-US"/>
        </w:rPr>
        <w:t>taik</w:t>
      </w:r>
      <w:r w:rsidR="00FB593C" w:rsidRPr="00FF4AB2">
        <w:rPr>
          <w:rFonts w:ascii="Times New Roman" w:hAnsi="Times New Roman" w:cs="Times New Roman"/>
          <w:sz w:val="28"/>
          <w:lang w:val="en-US"/>
        </w:rPr>
        <w:t>@</w:t>
      </w:r>
      <w:r>
        <w:rPr>
          <w:rFonts w:ascii="Times New Roman" w:hAnsi="Times New Roman" w:cs="Times New Roman"/>
          <w:sz w:val="28"/>
          <w:lang w:val="en-US"/>
        </w:rPr>
        <w:t>g</w:t>
      </w:r>
      <w:r w:rsidR="00FB593C">
        <w:rPr>
          <w:rFonts w:ascii="Times New Roman" w:hAnsi="Times New Roman" w:cs="Times New Roman"/>
          <w:sz w:val="28"/>
          <w:lang w:val="en-US"/>
        </w:rPr>
        <w:t>ov</w:t>
      </w:r>
      <w:r w:rsidR="00FB593C" w:rsidRPr="00FF4AB2">
        <w:rPr>
          <w:rFonts w:ascii="Times New Roman" w:hAnsi="Times New Roman" w:cs="Times New Roman"/>
          <w:sz w:val="28"/>
          <w:lang w:val="en-US"/>
        </w:rPr>
        <w:t>14.</w:t>
      </w:r>
      <w:r w:rsidR="00FB593C">
        <w:rPr>
          <w:rFonts w:ascii="Times New Roman" w:hAnsi="Times New Roman" w:cs="Times New Roman"/>
          <w:sz w:val="28"/>
          <w:lang w:val="en-US"/>
        </w:rPr>
        <w:t>ru</w:t>
      </w:r>
      <w:r w:rsidR="00C54E39" w:rsidRPr="00FF4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B70608" w:rsidRPr="00B70608" w:rsidRDefault="00B70608" w:rsidP="00474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AB2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C54E39" w:rsidRPr="00B70608">
        <w:rPr>
          <w:rFonts w:ascii="Times New Roman" w:hAnsi="Times New Roman" w:cs="Times New Roman"/>
          <w:sz w:val="32"/>
          <w:szCs w:val="28"/>
        </w:rPr>
        <w:t>Телефон для справок:</w:t>
      </w:r>
      <w:r w:rsidR="00C54E39" w:rsidRPr="00B7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администратор АУ</w:t>
      </w:r>
      <w:r w:rsidRPr="00B70608">
        <w:rPr>
          <w:rFonts w:ascii="Times New Roman" w:hAnsi="Times New Roman" w:cs="Times New Roman"/>
          <w:sz w:val="28"/>
          <w:szCs w:val="28"/>
        </w:rPr>
        <w:t xml:space="preserve"> «</w:t>
      </w:r>
      <w:r w:rsidR="00C54E39" w:rsidRPr="00B70608">
        <w:rPr>
          <w:rFonts w:ascii="Times New Roman" w:hAnsi="Times New Roman" w:cs="Times New Roman"/>
          <w:sz w:val="28"/>
          <w:szCs w:val="28"/>
        </w:rPr>
        <w:t>ТК РС(Я</w:t>
      </w:r>
      <w:r w:rsidR="004748B3" w:rsidRPr="00B70608">
        <w:rPr>
          <w:rFonts w:ascii="Times New Roman" w:hAnsi="Times New Roman" w:cs="Times New Roman"/>
          <w:sz w:val="28"/>
          <w:szCs w:val="28"/>
        </w:rPr>
        <w:t>)</w:t>
      </w:r>
      <w:r w:rsidR="00C54E39" w:rsidRPr="00B70608">
        <w:rPr>
          <w:rFonts w:ascii="Times New Roman" w:hAnsi="Times New Roman" w:cs="Times New Roman"/>
          <w:sz w:val="28"/>
          <w:szCs w:val="28"/>
        </w:rPr>
        <w:t>»</w:t>
      </w:r>
      <w:r w:rsidRPr="00B70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8B3" w:rsidRPr="00B70608" w:rsidRDefault="00B70608" w:rsidP="00474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39" w:rsidRPr="00B70608">
        <w:rPr>
          <w:rFonts w:ascii="Times New Roman" w:hAnsi="Times New Roman" w:cs="Times New Roman"/>
          <w:sz w:val="28"/>
          <w:szCs w:val="28"/>
        </w:rPr>
        <w:t xml:space="preserve"> Назарчук Анатолий Александрович </w:t>
      </w:r>
      <w:r w:rsidR="00FB593C" w:rsidRPr="00B70608">
        <w:rPr>
          <w:rFonts w:ascii="Times New Roman" w:hAnsi="Times New Roman" w:cs="Times New Roman"/>
          <w:sz w:val="28"/>
          <w:szCs w:val="28"/>
        </w:rPr>
        <w:t xml:space="preserve">тел: </w:t>
      </w:r>
      <w:r w:rsidR="00C54E39" w:rsidRPr="00B70608">
        <w:rPr>
          <w:rFonts w:ascii="Times New Roman" w:hAnsi="Times New Roman" w:cs="Times New Roman"/>
          <w:sz w:val="28"/>
          <w:szCs w:val="28"/>
        </w:rPr>
        <w:t xml:space="preserve">89241780505;  </w:t>
      </w:r>
      <w:r w:rsidR="004748B3" w:rsidRPr="00B70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08" w:rsidRDefault="00B70608" w:rsidP="00B7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54E39" w:rsidRPr="00B70608">
        <w:rPr>
          <w:rFonts w:ascii="Times New Roman" w:hAnsi="Times New Roman" w:cs="Times New Roman"/>
          <w:sz w:val="28"/>
          <w:szCs w:val="28"/>
        </w:rPr>
        <w:t>аведующа</w:t>
      </w:r>
      <w:r>
        <w:rPr>
          <w:rFonts w:ascii="Times New Roman" w:hAnsi="Times New Roman" w:cs="Times New Roman"/>
          <w:sz w:val="28"/>
          <w:szCs w:val="28"/>
        </w:rPr>
        <w:t xml:space="preserve">я литературной частью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r w:rsidR="00C54E39" w:rsidRPr="00B706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54E39" w:rsidRPr="00B70608">
        <w:rPr>
          <w:rFonts w:ascii="Times New Roman" w:hAnsi="Times New Roman" w:cs="Times New Roman"/>
          <w:sz w:val="28"/>
          <w:szCs w:val="28"/>
        </w:rPr>
        <w:t>ТК РС(Я»)</w:t>
      </w:r>
      <w:r w:rsidRPr="00B7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39" w:rsidRPr="00B70608" w:rsidRDefault="00B70608" w:rsidP="00D42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39" w:rsidRPr="00B70608">
        <w:rPr>
          <w:rFonts w:ascii="Times New Roman" w:hAnsi="Times New Roman" w:cs="Times New Roman"/>
          <w:sz w:val="28"/>
          <w:szCs w:val="28"/>
        </w:rPr>
        <w:t xml:space="preserve"> </w:t>
      </w:r>
      <w:r w:rsidRPr="00B70608">
        <w:rPr>
          <w:rFonts w:ascii="Times New Roman" w:hAnsi="Times New Roman" w:cs="Times New Roman"/>
          <w:sz w:val="28"/>
          <w:szCs w:val="28"/>
        </w:rPr>
        <w:t xml:space="preserve">Строева Наталья Александровна </w:t>
      </w:r>
      <w:r w:rsidR="00FB593C" w:rsidRPr="00B70608">
        <w:rPr>
          <w:rFonts w:ascii="Times New Roman" w:hAnsi="Times New Roman" w:cs="Times New Roman"/>
          <w:sz w:val="28"/>
          <w:szCs w:val="28"/>
        </w:rPr>
        <w:t>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39" w:rsidRPr="00B70608">
        <w:rPr>
          <w:rFonts w:ascii="Times New Roman" w:hAnsi="Times New Roman" w:cs="Times New Roman"/>
          <w:sz w:val="28"/>
          <w:szCs w:val="28"/>
        </w:rPr>
        <w:t>89243601904.</w:t>
      </w:r>
    </w:p>
    <w:sectPr w:rsidR="00C54E39" w:rsidRPr="00B70608" w:rsidSect="00FB593C">
      <w:headerReference w:type="default" r:id="rId11"/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6" w:rsidRDefault="003B3236" w:rsidP="00246651">
      <w:pPr>
        <w:spacing w:after="0" w:line="240" w:lineRule="auto"/>
      </w:pPr>
      <w:r>
        <w:separator/>
      </w:r>
    </w:p>
  </w:endnote>
  <w:endnote w:type="continuationSeparator" w:id="0">
    <w:p w:rsidR="003B3236" w:rsidRDefault="003B3236" w:rsidP="0024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6" w:rsidRDefault="003B3236" w:rsidP="00246651">
      <w:pPr>
        <w:spacing w:after="0" w:line="240" w:lineRule="auto"/>
      </w:pPr>
      <w:r>
        <w:separator/>
      </w:r>
    </w:p>
  </w:footnote>
  <w:footnote w:type="continuationSeparator" w:id="0">
    <w:p w:rsidR="003B3236" w:rsidRDefault="003B3236" w:rsidP="0024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82907"/>
      <w:docPartObj>
        <w:docPartGallery w:val="Page Numbers (Top of Page)"/>
        <w:docPartUnique/>
      </w:docPartObj>
    </w:sdtPr>
    <w:sdtEndPr/>
    <w:sdtContent>
      <w:p w:rsidR="00151491" w:rsidRDefault="001514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B2">
          <w:rPr>
            <w:noProof/>
          </w:rPr>
          <w:t>2</w:t>
        </w:r>
        <w:r>
          <w:fldChar w:fldCharType="end"/>
        </w:r>
      </w:p>
    </w:sdtContent>
  </w:sdt>
  <w:p w:rsidR="00151491" w:rsidRDefault="00151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27"/>
    <w:multiLevelType w:val="hybridMultilevel"/>
    <w:tmpl w:val="18C80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414"/>
    <w:multiLevelType w:val="hybridMultilevel"/>
    <w:tmpl w:val="54E6613E"/>
    <w:lvl w:ilvl="0" w:tplc="0419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0A8C3C92"/>
    <w:multiLevelType w:val="hybridMultilevel"/>
    <w:tmpl w:val="DD0CC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33E5D"/>
    <w:multiLevelType w:val="hybridMultilevel"/>
    <w:tmpl w:val="5F7C6C9E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10B22BB4"/>
    <w:multiLevelType w:val="hybridMultilevel"/>
    <w:tmpl w:val="81CCD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0C57FC"/>
    <w:multiLevelType w:val="hybridMultilevel"/>
    <w:tmpl w:val="AE043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51FA2"/>
    <w:multiLevelType w:val="hybridMultilevel"/>
    <w:tmpl w:val="7FDED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5527C"/>
    <w:multiLevelType w:val="hybridMultilevel"/>
    <w:tmpl w:val="7204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C1C76"/>
    <w:multiLevelType w:val="hybridMultilevel"/>
    <w:tmpl w:val="ABB254C4"/>
    <w:lvl w:ilvl="0" w:tplc="A82078BE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27D5"/>
    <w:multiLevelType w:val="hybridMultilevel"/>
    <w:tmpl w:val="453CA338"/>
    <w:lvl w:ilvl="0" w:tplc="041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 w15:restartNumberingAfterBreak="0">
    <w:nsid w:val="36702A3C"/>
    <w:multiLevelType w:val="hybridMultilevel"/>
    <w:tmpl w:val="0124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37C0"/>
    <w:multiLevelType w:val="hybridMultilevel"/>
    <w:tmpl w:val="47644D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3336C5"/>
    <w:multiLevelType w:val="hybridMultilevel"/>
    <w:tmpl w:val="ABC2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7799D"/>
    <w:multiLevelType w:val="hybridMultilevel"/>
    <w:tmpl w:val="335A5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B3439C"/>
    <w:multiLevelType w:val="hybridMultilevel"/>
    <w:tmpl w:val="448E88F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357972"/>
    <w:multiLevelType w:val="hybridMultilevel"/>
    <w:tmpl w:val="2268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249FB"/>
    <w:multiLevelType w:val="hybridMultilevel"/>
    <w:tmpl w:val="BBE24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43143"/>
    <w:multiLevelType w:val="hybridMultilevel"/>
    <w:tmpl w:val="CA62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2B94"/>
    <w:multiLevelType w:val="hybridMultilevel"/>
    <w:tmpl w:val="EE8E7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944B4"/>
    <w:multiLevelType w:val="hybridMultilevel"/>
    <w:tmpl w:val="CCD48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57554D"/>
    <w:multiLevelType w:val="hybridMultilevel"/>
    <w:tmpl w:val="0FA47F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C01DEF"/>
    <w:multiLevelType w:val="hybridMultilevel"/>
    <w:tmpl w:val="3A2E7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0F1498"/>
    <w:multiLevelType w:val="hybridMultilevel"/>
    <w:tmpl w:val="9EE2AD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6B5AA4"/>
    <w:multiLevelType w:val="hybridMultilevel"/>
    <w:tmpl w:val="09AAFE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6A7C5B"/>
    <w:multiLevelType w:val="hybridMultilevel"/>
    <w:tmpl w:val="D0BC5854"/>
    <w:lvl w:ilvl="0" w:tplc="E046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"/>
  </w:num>
  <w:num w:numId="5">
    <w:abstractNumId w:val="19"/>
  </w:num>
  <w:num w:numId="6">
    <w:abstractNumId w:val="23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21"/>
  </w:num>
  <w:num w:numId="15">
    <w:abstractNumId w:val="16"/>
  </w:num>
  <w:num w:numId="16">
    <w:abstractNumId w:val="18"/>
  </w:num>
  <w:num w:numId="17">
    <w:abstractNumId w:val="14"/>
  </w:num>
  <w:num w:numId="18">
    <w:abstractNumId w:val="20"/>
  </w:num>
  <w:num w:numId="19">
    <w:abstractNumId w:val="9"/>
  </w:num>
  <w:num w:numId="20">
    <w:abstractNumId w:val="5"/>
  </w:num>
  <w:num w:numId="21">
    <w:abstractNumId w:val="13"/>
  </w:num>
  <w:num w:numId="22">
    <w:abstractNumId w:val="0"/>
  </w:num>
  <w:num w:numId="23">
    <w:abstractNumId w:val="2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2D"/>
    <w:rsid w:val="00016ADA"/>
    <w:rsid w:val="000272AA"/>
    <w:rsid w:val="00031E3B"/>
    <w:rsid w:val="00054588"/>
    <w:rsid w:val="000677A6"/>
    <w:rsid w:val="00151491"/>
    <w:rsid w:val="001744EA"/>
    <w:rsid w:val="001D1921"/>
    <w:rsid w:val="0021194F"/>
    <w:rsid w:val="0022253D"/>
    <w:rsid w:val="00246651"/>
    <w:rsid w:val="002E2364"/>
    <w:rsid w:val="002E2FFF"/>
    <w:rsid w:val="00311113"/>
    <w:rsid w:val="003813BC"/>
    <w:rsid w:val="003B3236"/>
    <w:rsid w:val="003B4243"/>
    <w:rsid w:val="003D2CF6"/>
    <w:rsid w:val="0040235C"/>
    <w:rsid w:val="004311B0"/>
    <w:rsid w:val="004748B3"/>
    <w:rsid w:val="004A2E08"/>
    <w:rsid w:val="004B25A9"/>
    <w:rsid w:val="004C3C07"/>
    <w:rsid w:val="004F61EF"/>
    <w:rsid w:val="005158F5"/>
    <w:rsid w:val="00530EF8"/>
    <w:rsid w:val="005934F0"/>
    <w:rsid w:val="0059734A"/>
    <w:rsid w:val="005B5E3D"/>
    <w:rsid w:val="005C0A28"/>
    <w:rsid w:val="005E38EF"/>
    <w:rsid w:val="006175EF"/>
    <w:rsid w:val="00632F37"/>
    <w:rsid w:val="00647775"/>
    <w:rsid w:val="00663090"/>
    <w:rsid w:val="00672C7B"/>
    <w:rsid w:val="00692C26"/>
    <w:rsid w:val="006D583F"/>
    <w:rsid w:val="006F5AF6"/>
    <w:rsid w:val="006F6EDC"/>
    <w:rsid w:val="00714329"/>
    <w:rsid w:val="0073655A"/>
    <w:rsid w:val="00747398"/>
    <w:rsid w:val="007C587B"/>
    <w:rsid w:val="007E2C05"/>
    <w:rsid w:val="00814B7C"/>
    <w:rsid w:val="00834DE9"/>
    <w:rsid w:val="0084216E"/>
    <w:rsid w:val="008724DB"/>
    <w:rsid w:val="00881284"/>
    <w:rsid w:val="008C37E6"/>
    <w:rsid w:val="008D0634"/>
    <w:rsid w:val="009E7053"/>
    <w:rsid w:val="00A10CDC"/>
    <w:rsid w:val="00AD44A7"/>
    <w:rsid w:val="00AF4668"/>
    <w:rsid w:val="00B334F5"/>
    <w:rsid w:val="00B40A44"/>
    <w:rsid w:val="00B70608"/>
    <w:rsid w:val="00BD7AFF"/>
    <w:rsid w:val="00BE3912"/>
    <w:rsid w:val="00BE5D60"/>
    <w:rsid w:val="00BF45CF"/>
    <w:rsid w:val="00C54E39"/>
    <w:rsid w:val="00C550A0"/>
    <w:rsid w:val="00C7731A"/>
    <w:rsid w:val="00CB70F2"/>
    <w:rsid w:val="00CD249F"/>
    <w:rsid w:val="00D25257"/>
    <w:rsid w:val="00D42731"/>
    <w:rsid w:val="00D5696A"/>
    <w:rsid w:val="00E17E6A"/>
    <w:rsid w:val="00E31F2D"/>
    <w:rsid w:val="00ED0F70"/>
    <w:rsid w:val="00ED1792"/>
    <w:rsid w:val="00ED1C97"/>
    <w:rsid w:val="00ED36B0"/>
    <w:rsid w:val="00EF34D3"/>
    <w:rsid w:val="00FA2C98"/>
    <w:rsid w:val="00FB593C"/>
    <w:rsid w:val="00FC4009"/>
    <w:rsid w:val="00FD5CB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1213"/>
  <w15:docId w15:val="{5F6846A3-D55E-411D-B421-CFB1152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651"/>
  </w:style>
  <w:style w:type="paragraph" w:styleId="a5">
    <w:name w:val="footer"/>
    <w:basedOn w:val="a"/>
    <w:link w:val="a6"/>
    <w:uiPriority w:val="99"/>
    <w:unhideWhenUsed/>
    <w:rsid w:val="0024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651"/>
  </w:style>
  <w:style w:type="paragraph" w:styleId="a7">
    <w:name w:val="List Paragraph"/>
    <w:basedOn w:val="a"/>
    <w:uiPriority w:val="34"/>
    <w:qFormat/>
    <w:rsid w:val="00ED1C97"/>
    <w:pPr>
      <w:ind w:left="720"/>
      <w:contextualSpacing/>
    </w:pPr>
  </w:style>
  <w:style w:type="character" w:customStyle="1" w:styleId="c0">
    <w:name w:val="c0"/>
    <w:basedOn w:val="a0"/>
    <w:rsid w:val="00ED36B0"/>
  </w:style>
  <w:style w:type="paragraph" w:customStyle="1" w:styleId="c4">
    <w:name w:val="c4"/>
    <w:basedOn w:val="a"/>
    <w:rsid w:val="00E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5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C54E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_nerungr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ik_nerungr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k_nerung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5D57-83AD-4286-AE12-0D27452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2023-12-12T02:11:00Z</cp:lastPrinted>
  <dcterms:created xsi:type="dcterms:W3CDTF">2023-10-07T02:11:00Z</dcterms:created>
  <dcterms:modified xsi:type="dcterms:W3CDTF">2023-12-12T02:13:00Z</dcterms:modified>
</cp:coreProperties>
</file>